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E0" w:rsidRPr="00FD38E0" w:rsidRDefault="00337C35" w:rsidP="00337C35">
      <w:pPr>
        <w:spacing w:after="0"/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            </w:t>
      </w:r>
      <w:r w:rsidR="00FD38E0" w:rsidRPr="00FD38E0">
        <w:rPr>
          <w:rFonts w:ascii="Times New Roman" w:eastAsia="Times New Roman" w:hAnsi="Times New Roman"/>
          <w:b/>
          <w:bCs/>
          <w:kern w:val="24"/>
          <w:sz w:val="28"/>
          <w:szCs w:val="28"/>
        </w:rPr>
        <w:t>ОПЕРАТИВНИ</w:t>
      </w:r>
      <w:r w:rsidR="00FD38E0" w:rsidRPr="00FD38E0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ПЛАН РАДА НАСТАВНИКА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</w:rPr>
        <w:t xml:space="preserve">(АП ВОЈВОДИНА) </w:t>
      </w:r>
      <w:r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                     </w:t>
      </w:r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 xml:space="preserve">ШКОЛСКА </w:t>
      </w:r>
      <w:r w:rsidR="00FD38E0"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20</w:t>
      </w:r>
      <w:r w:rsidR="00FD38E0" w:rsidRPr="00337C35">
        <w:rPr>
          <w:rFonts w:ascii="Times New Roman" w:eastAsia="Times New Roman" w:hAnsi="Times New Roman"/>
          <w:b/>
          <w:bCs/>
          <w:kern w:val="24"/>
          <w:sz w:val="28"/>
          <w:szCs w:val="28"/>
        </w:rPr>
        <w:t>20</w:t>
      </w:r>
      <w:r w:rsidR="00FD38E0"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/2</w:t>
      </w:r>
      <w:r w:rsidR="00FD38E0" w:rsidRPr="00337C35">
        <w:rPr>
          <w:rFonts w:ascii="Times New Roman" w:eastAsia="Times New Roman" w:hAnsi="Times New Roman"/>
          <w:b/>
          <w:bCs/>
          <w:kern w:val="24"/>
          <w:sz w:val="28"/>
          <w:szCs w:val="28"/>
        </w:rPr>
        <w:t>1</w:t>
      </w:r>
      <w:r w:rsidRPr="00337C35">
        <w:rPr>
          <w:rFonts w:ascii="Times New Roman" w:eastAsia="Times New Roman" w:hAnsi="Times New Roman"/>
          <w:b/>
          <w:bCs/>
          <w:kern w:val="24"/>
          <w:sz w:val="28"/>
          <w:szCs w:val="28"/>
          <w:lang w:val="ru-RU"/>
        </w:rPr>
        <w:t>. год.</w:t>
      </w:r>
    </w:p>
    <w:p w:rsidR="00FD38E0" w:rsidRPr="00207BAE" w:rsidRDefault="00FD38E0" w:rsidP="00FD38E0">
      <w:pPr>
        <w:pStyle w:val="NoSpacing"/>
        <w:rPr>
          <w:lang w:val="ru-RU"/>
        </w:rPr>
      </w:pPr>
    </w:p>
    <w:p w:rsidR="00FD38E0" w:rsidRPr="00A214E6" w:rsidRDefault="00FD38E0" w:rsidP="00FD38E0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МЕСЕЦ: Новембар</w:t>
      </w:r>
    </w:p>
    <w:p w:rsidR="00FD38E0" w:rsidRDefault="00FD38E0" w:rsidP="00FD38E0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207BAE">
        <w:rPr>
          <w:rFonts w:ascii="Times New Roman" w:eastAsia="Times New Roman" w:hAnsi="Times New Roman"/>
          <w:sz w:val="24"/>
          <w:szCs w:val="24"/>
          <w:lang w:val="ru-RU"/>
        </w:rPr>
        <w:t xml:space="preserve">ПРЕДМЕТ: </w:t>
      </w:r>
      <w:r>
        <w:rPr>
          <w:rFonts w:ascii="Times New Roman" w:eastAsia="Times New Roman" w:hAnsi="Times New Roman"/>
          <w:sz w:val="24"/>
          <w:szCs w:val="24"/>
        </w:rPr>
        <w:t>Математика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="00337C35">
        <w:rPr>
          <w:rFonts w:ascii="Times New Roman" w:eastAsia="Times New Roman" w:hAnsi="Times New Roman"/>
          <w:sz w:val="24"/>
          <w:szCs w:val="24"/>
        </w:rPr>
        <w:t xml:space="preserve">               </w:t>
      </w:r>
      <w:r w:rsidRPr="00207BAE">
        <w:rPr>
          <w:rFonts w:ascii="Times New Roman" w:eastAsia="Times New Roman" w:hAnsi="Times New Roman"/>
          <w:sz w:val="24"/>
          <w:szCs w:val="24"/>
          <w:lang w:val="ru-RU"/>
        </w:rPr>
        <w:t>РАЗРЕД: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Трећи</w:t>
      </w:r>
      <w:r w:rsidRPr="00207BAE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337C35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   </w:t>
      </w:r>
      <w:r w:rsidRPr="00207BAE">
        <w:rPr>
          <w:rFonts w:ascii="Times New Roman" w:eastAsia="Times New Roman" w:hAnsi="Times New Roman"/>
          <w:sz w:val="24"/>
          <w:szCs w:val="24"/>
          <w:lang w:val="ru-RU"/>
        </w:rPr>
        <w:t>НАСТАВНИК:</w:t>
      </w:r>
      <w:r>
        <w:rPr>
          <w:rFonts w:ascii="Times New Roman" w:eastAsia="Times New Roman" w:hAnsi="Times New Roman"/>
          <w:sz w:val="24"/>
          <w:szCs w:val="24"/>
        </w:rPr>
        <w:t xml:space="preserve"> ______</w:t>
      </w:r>
      <w:r w:rsidR="00337C35">
        <w:rPr>
          <w:rFonts w:ascii="Times New Roman" w:eastAsia="Times New Roman" w:hAnsi="Times New Roman"/>
          <w:sz w:val="24"/>
          <w:szCs w:val="24"/>
        </w:rPr>
        <w:t>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8"/>
        <w:gridCol w:w="3265"/>
        <w:gridCol w:w="941"/>
        <w:gridCol w:w="2844"/>
        <w:gridCol w:w="1710"/>
        <w:gridCol w:w="1960"/>
        <w:gridCol w:w="2198"/>
      </w:tblGrid>
      <w:tr w:rsidR="00FD38E0" w:rsidRPr="00BA2B2B" w:rsidTr="00337C35">
        <w:tc>
          <w:tcPr>
            <w:tcW w:w="1248" w:type="dxa"/>
            <w:shd w:val="clear" w:color="auto" w:fill="F2F2F2"/>
            <w:vAlign w:val="center"/>
          </w:tcPr>
          <w:p w:rsidR="00FD38E0" w:rsidRPr="00BA2B2B" w:rsidRDefault="00FD38E0" w:rsidP="003B3D2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65" w:type="dxa"/>
            <w:shd w:val="clear" w:color="auto" w:fill="F2F2F2"/>
            <w:vAlign w:val="center"/>
          </w:tcPr>
          <w:p w:rsidR="00FD38E0" w:rsidRPr="00207BAE" w:rsidRDefault="00FD38E0" w:rsidP="003B3D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07BA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FD38E0" w:rsidRPr="00207BAE" w:rsidRDefault="00FD38E0" w:rsidP="003B3D2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07BA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 крају теме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207BA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модула/месеца)</w:t>
            </w:r>
          </w:p>
        </w:tc>
        <w:tc>
          <w:tcPr>
            <w:tcW w:w="941" w:type="dxa"/>
            <w:shd w:val="clear" w:color="auto" w:fill="F2F2F2"/>
            <w:vAlign w:val="center"/>
          </w:tcPr>
          <w:p w:rsidR="00FD38E0" w:rsidRPr="00BA2B2B" w:rsidRDefault="00FD38E0" w:rsidP="003B3D2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844" w:type="dxa"/>
            <w:shd w:val="clear" w:color="auto" w:fill="F2F2F2"/>
            <w:vAlign w:val="center"/>
          </w:tcPr>
          <w:p w:rsidR="00FD38E0" w:rsidRPr="00BA2B2B" w:rsidRDefault="00FD38E0" w:rsidP="003B3D2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710" w:type="dxa"/>
            <w:shd w:val="clear" w:color="auto" w:fill="F2F2F2"/>
            <w:vAlign w:val="center"/>
          </w:tcPr>
          <w:p w:rsidR="00FD38E0" w:rsidRPr="00BA2B2B" w:rsidRDefault="00FD38E0" w:rsidP="003B3D2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1960" w:type="dxa"/>
            <w:shd w:val="clear" w:color="auto" w:fill="F2F2F2"/>
            <w:vAlign w:val="center"/>
          </w:tcPr>
          <w:p w:rsidR="00FD38E0" w:rsidRPr="00337C35" w:rsidRDefault="00FD38E0" w:rsidP="00337C35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</w:t>
            </w:r>
            <w:r w:rsidR="00337C3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ТНО ПОВЕЗИВАЊЕ</w:t>
            </w:r>
          </w:p>
        </w:tc>
        <w:tc>
          <w:tcPr>
            <w:tcW w:w="2198" w:type="dxa"/>
            <w:shd w:val="clear" w:color="auto" w:fill="F2F2F2"/>
            <w:vAlign w:val="center"/>
          </w:tcPr>
          <w:p w:rsidR="00FD38E0" w:rsidRPr="00BA2B2B" w:rsidRDefault="00FD38E0" w:rsidP="003B3D22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FC5338" w:rsidRPr="00BA2B2B" w:rsidTr="00323B9B">
        <w:tc>
          <w:tcPr>
            <w:tcW w:w="1248" w:type="dxa"/>
            <w:vMerge w:val="restart"/>
            <w:shd w:val="clear" w:color="auto" w:fill="auto"/>
            <w:textDirection w:val="btLr"/>
          </w:tcPr>
          <w:p w:rsidR="00FC5338" w:rsidRDefault="00323B9B" w:rsidP="00323B9B">
            <w:pPr>
              <w:spacing w:after="200" w:line="276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                                           БРОЈЕВИ</w:t>
            </w: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23B9B" w:rsidRDefault="00323B9B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23B9B" w:rsidRPr="00FC5338" w:rsidRDefault="00323B9B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Pr="00FC5338" w:rsidRDefault="00FC5338" w:rsidP="00323B9B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 w:val="restart"/>
            <w:shd w:val="clear" w:color="auto" w:fill="auto"/>
          </w:tcPr>
          <w:p w:rsidR="00FC5338" w:rsidRPr="00337C35" w:rsidRDefault="00424D00" w:rsidP="00FD38E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изврши четири</w:t>
            </w:r>
            <w:r w:rsidR="00FC5338"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основне рачунске операције,  усмено (до 1000);</w:t>
            </w:r>
          </w:p>
          <w:p w:rsidR="00FC5338" w:rsidRPr="00337C35" w:rsidRDefault="00FC5338" w:rsidP="00FD38E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>процени вредност израза с једном рачунском операцијом;</w:t>
            </w:r>
          </w:p>
          <w:p w:rsidR="00FC5338" w:rsidRPr="00337C35" w:rsidRDefault="00FC5338" w:rsidP="00FD38E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>израчуна вредност бројевног израза с највише две  рачунске операције;</w:t>
            </w:r>
          </w:p>
          <w:p w:rsidR="00FC5338" w:rsidRPr="00337C35" w:rsidRDefault="00FC5338" w:rsidP="00FD38E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ru-RU"/>
              </w:rPr>
              <w:t>уочи и речима опише правило за настајање бројевног низа;</w:t>
            </w:r>
          </w:p>
          <w:p w:rsidR="00FC5338" w:rsidRPr="00337C35" w:rsidRDefault="00FC5338" w:rsidP="00FD38E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чита и користи податке представљене табеларно или графички (стубичасти дијаграм и сликовни дијаграм); </w:t>
            </w:r>
          </w:p>
          <w:p w:rsidR="00FC5338" w:rsidRPr="00337C35" w:rsidRDefault="00FC5338" w:rsidP="00FD38E0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37C35">
              <w:rPr>
                <w:rFonts w:ascii="Times New Roman" w:hAnsi="Times New Roman"/>
                <w:sz w:val="24"/>
                <w:szCs w:val="24"/>
                <w:lang w:val="sr-Cyrl-CS"/>
              </w:rPr>
              <w:t>реши проблемски задатак користећи бројевни израз.</w:t>
            </w: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A42A8" w:rsidRDefault="008A42A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</w:pPr>
          </w:p>
          <w:p w:rsidR="008A42A8" w:rsidRDefault="008A42A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F77354" w:rsidRPr="00F77354" w:rsidRDefault="00F77354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Pr="00337C35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троцифрених бројева (354+232; 354+237), усмени поступак</w:t>
            </w:r>
          </w:p>
          <w:p w:rsidR="00F23B8C" w:rsidRPr="00337C35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34)</w:t>
            </w:r>
          </w:p>
        </w:tc>
        <w:tc>
          <w:tcPr>
            <w:tcW w:w="1710" w:type="dxa"/>
            <w:shd w:val="clear" w:color="auto" w:fill="auto"/>
          </w:tcPr>
          <w:p w:rsidR="00FC5338" w:rsidRPr="00337C35" w:rsidRDefault="00FC5338" w:rsidP="00337C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  <w:p w:rsidR="00FC5338" w:rsidRPr="00337C35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 w:val="restart"/>
            <w:shd w:val="clear" w:color="auto" w:fill="auto"/>
          </w:tcPr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Српски језик,</w:t>
            </w: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Ликовна култура</w:t>
            </w:r>
          </w:p>
          <w:p w:rsidR="00FC5338" w:rsidRPr="00FC5338" w:rsidRDefault="00FC5338" w:rsidP="00FC53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54" w:rsidRPr="00FC5338" w:rsidRDefault="00F77354" w:rsidP="00FC5338">
            <w:pPr>
              <w:ind w:firstLine="72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  <w:shd w:val="clear" w:color="auto" w:fill="auto"/>
          </w:tcPr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337C35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337C35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Pr="00337C35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троцифрених бројева (467+372; 467+378), усмени поступак</w:t>
            </w:r>
          </w:p>
          <w:p w:rsidR="00F23B8C" w:rsidRPr="00337C35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35)</w:t>
            </w:r>
          </w:p>
        </w:tc>
        <w:tc>
          <w:tcPr>
            <w:tcW w:w="1710" w:type="dxa"/>
            <w:shd w:val="clear" w:color="auto" w:fill="auto"/>
          </w:tcPr>
          <w:p w:rsidR="00FC5338" w:rsidRPr="00337C35" w:rsidRDefault="00FC5338" w:rsidP="00E14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  <w:p w:rsidR="00FC5338" w:rsidRPr="00337C35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337C35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337C35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Pr="00337C35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 w:rsidRPr="00337C35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троцифрених бројева</w:t>
            </w:r>
          </w:p>
          <w:p w:rsidR="00F23B8C" w:rsidRPr="00337C35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36)</w:t>
            </w:r>
          </w:p>
        </w:tc>
        <w:tc>
          <w:tcPr>
            <w:tcW w:w="1710" w:type="dxa"/>
            <w:shd w:val="clear" w:color="auto" w:fill="auto"/>
          </w:tcPr>
          <w:p w:rsidR="00FC5338" w:rsidRPr="00337C35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D19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троцифрених бројева (543-321;543-318), усмени поступак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37)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троцифрених бројева (645-372;645-379), усмени поступак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37)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D19"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Одузимање троцифрених бројева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38)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D19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и одузимање</w:t>
            </w:r>
          </w:p>
          <w:p w:rsidR="00F23B8C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39)</w:t>
            </w:r>
          </w:p>
          <w:p w:rsidR="00F77354" w:rsidRPr="00B00D19" w:rsidRDefault="00F77354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D19"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и одузимање (текстуални задаци)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40)</w:t>
            </w:r>
          </w:p>
        </w:tc>
        <w:tc>
          <w:tcPr>
            <w:tcW w:w="1710" w:type="dxa"/>
            <w:shd w:val="clear" w:color="auto" w:fill="auto"/>
          </w:tcPr>
          <w:p w:rsidR="00FC5338" w:rsidRPr="00E14FDA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Сабирање и одузимање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43)</w:t>
            </w:r>
          </w:p>
        </w:tc>
        <w:tc>
          <w:tcPr>
            <w:tcW w:w="1710" w:type="dxa"/>
            <w:shd w:val="clear" w:color="auto" w:fill="auto"/>
          </w:tcPr>
          <w:p w:rsidR="00FC5338" w:rsidRPr="00E14FDA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Множење бројевима 10 и 100</w:t>
            </w:r>
          </w:p>
          <w:p w:rsidR="00F23B8C" w:rsidRPr="00E14FDA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45)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бројевима 10 и 100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47)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D19"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Замена места и здруживање чинилаца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46)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D19"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2844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Замена места и здруживање чинилаца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E14F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0D19">
              <w:rPr>
                <w:rFonts w:ascii="Times New Roman" w:hAnsi="Times New Roman"/>
                <w:sz w:val="24"/>
                <w:szCs w:val="24"/>
              </w:rPr>
              <w:t xml:space="preserve">Утврђивање 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58.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Множење (3 ∙50)</w:t>
            </w:r>
          </w:p>
          <w:p w:rsidR="00F23B8C" w:rsidRPr="00E14FDA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(део припреме 49 и 50) </w:t>
            </w:r>
          </w:p>
        </w:tc>
        <w:tc>
          <w:tcPr>
            <w:tcW w:w="1710" w:type="dxa"/>
            <w:shd w:val="clear" w:color="auto" w:fill="auto"/>
          </w:tcPr>
          <w:p w:rsidR="00FC5338" w:rsidRPr="00E14FDA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Множење (3 ∙50</w:t>
            </w:r>
            <w:r w:rsidR="00F23B8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49 и 50)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Дељење (150 : 5)</w:t>
            </w:r>
          </w:p>
          <w:p w:rsidR="00F23B8C" w:rsidRPr="00E14FDA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57 и 58)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Дељење (150 : 5)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57 и 58)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Default="00FC5338" w:rsidP="003B3D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збира и разлике бројем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48)</w:t>
            </w:r>
          </w:p>
        </w:tc>
        <w:tc>
          <w:tcPr>
            <w:tcW w:w="1710" w:type="dxa"/>
            <w:shd w:val="clear" w:color="auto" w:fill="auto"/>
          </w:tcPr>
          <w:p w:rsidR="00FC5338" w:rsidRP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5377F0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Pr="00FC5338" w:rsidRDefault="00FC5338" w:rsidP="003B3D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63.</w:t>
            </w:r>
          </w:p>
        </w:tc>
        <w:tc>
          <w:tcPr>
            <w:tcW w:w="2844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Множење збира и разлике бројем</w:t>
            </w:r>
          </w:p>
        </w:tc>
        <w:tc>
          <w:tcPr>
            <w:tcW w:w="1710" w:type="dxa"/>
            <w:shd w:val="clear" w:color="auto" w:fill="auto"/>
          </w:tcPr>
          <w:p w:rsidR="00FC5338" w:rsidRPr="00B00D19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C5338" w:rsidRPr="00BA2B2B" w:rsidTr="00337C35">
        <w:tc>
          <w:tcPr>
            <w:tcW w:w="124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5" w:type="dxa"/>
            <w:vMerge/>
            <w:shd w:val="clear" w:color="auto" w:fill="auto"/>
          </w:tcPr>
          <w:p w:rsidR="00FC5338" w:rsidRPr="00B00D19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</w:tcPr>
          <w:p w:rsidR="00FC5338" w:rsidRPr="00FC5338" w:rsidRDefault="00FC5338" w:rsidP="003B3D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2844" w:type="dxa"/>
            <w:shd w:val="clear" w:color="auto" w:fill="auto"/>
          </w:tcPr>
          <w:p w:rsid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Дељење збира и разлике бројем</w:t>
            </w:r>
          </w:p>
          <w:p w:rsidR="00F23B8C" w:rsidRPr="00B00D19" w:rsidRDefault="00F23B8C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52)</w:t>
            </w:r>
          </w:p>
        </w:tc>
        <w:tc>
          <w:tcPr>
            <w:tcW w:w="1710" w:type="dxa"/>
            <w:shd w:val="clear" w:color="auto" w:fill="auto"/>
          </w:tcPr>
          <w:p w:rsidR="00FC5338" w:rsidRPr="00FC5338" w:rsidRDefault="00FC5338" w:rsidP="003B3D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1960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  <w:shd w:val="clear" w:color="auto" w:fill="auto"/>
          </w:tcPr>
          <w:p w:rsidR="00FC5338" w:rsidRPr="00BA2B2B" w:rsidRDefault="00FC5338" w:rsidP="003B3D2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322BD" w:rsidRDefault="008322BD"/>
    <w:sectPr w:rsidR="008322BD" w:rsidSect="00F23B8C">
      <w:pgSz w:w="15840" w:h="12240" w:orient="landscape"/>
      <w:pgMar w:top="630" w:right="990" w:bottom="90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E1317"/>
    <w:multiLevelType w:val="hybridMultilevel"/>
    <w:tmpl w:val="BD68B1BA"/>
    <w:lvl w:ilvl="0" w:tplc="C58049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D38E0"/>
    <w:rsid w:val="00323B9B"/>
    <w:rsid w:val="00337C35"/>
    <w:rsid w:val="00424D00"/>
    <w:rsid w:val="00797E83"/>
    <w:rsid w:val="008322BD"/>
    <w:rsid w:val="008A42A8"/>
    <w:rsid w:val="00E14FDA"/>
    <w:rsid w:val="00F23B8C"/>
    <w:rsid w:val="00F77354"/>
    <w:rsid w:val="00FC5338"/>
    <w:rsid w:val="00FD3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8E0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38E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6</cp:revision>
  <dcterms:created xsi:type="dcterms:W3CDTF">2020-10-02T17:29:00Z</dcterms:created>
  <dcterms:modified xsi:type="dcterms:W3CDTF">2020-10-07T12:24:00Z</dcterms:modified>
</cp:coreProperties>
</file>